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10731" w:rsidRDefault="00410731" w14:paraId="672A6659" w14:textId="77777777">
      <w:pPr>
        <w:pStyle w:val="PartDes"/>
      </w:pPr>
    </w:p>
    <w:p w:rsidR="00410731" w:rsidRDefault="00410731" w14:paraId="042C426F" w14:textId="77777777">
      <w:pPr>
        <w:pStyle w:val="Heading1"/>
        <w:numPr>
          <w:ilvl w:val="0"/>
          <w:numId w:val="0"/>
        </w:numPr>
      </w:pPr>
      <w:r>
        <w:t xml:space="preserve">SCHEDULE </w:t>
      </w:r>
      <w:bookmarkStart w:name="sch6point3" w:id="0"/>
      <w:r>
        <w:t>6.3</w:t>
      </w:r>
      <w:bookmarkEnd w:id="0"/>
    </w:p>
    <w:p w:rsidR="00410731" w:rsidRDefault="00410731" w14:paraId="0A37501D" w14:textId="77777777">
      <w:pPr>
        <w:pStyle w:val="PartDes"/>
      </w:pPr>
    </w:p>
    <w:p w:rsidR="00410731" w:rsidRDefault="00410731" w14:paraId="5A98F90C" w14:textId="77777777">
      <w:pPr>
        <w:pStyle w:val="PartDes"/>
      </w:pPr>
      <w:r w:rsidR="00410731">
        <w:rPr/>
        <w:t>PRO</w:t>
      </w:r>
      <w:r w:rsidR="00410731">
        <w:rPr/>
        <w:t>JECTS AND ORDERING</w:t>
      </w:r>
    </w:p>
    <w:p w:rsidR="00410731" w:rsidRDefault="00410731" w14:paraId="0E38EDB0" w14:textId="77777777">
      <w:pPr>
        <w:pStyle w:val="PartDes"/>
      </w:pPr>
      <w:r>
        <w:br w:type="page"/>
      </w:r>
      <w:r w:rsidR="00410731">
        <w:rPr/>
        <w:t>Projects and Ordering</w:t>
      </w:r>
    </w:p>
    <w:p w:rsidR="00D62EA6" w:rsidP="467112E3" w:rsidRDefault="03259BE3" w14:paraId="5DAB6C7B" w14:textId="1B7F0C16">
      <w:pPr>
        <w:pStyle w:val="PartDes"/>
      </w:pPr>
      <w:r w:rsidR="03259BE3">
        <w:rPr/>
        <w:t>Not Ap</w:t>
      </w:r>
      <w:r w:rsidR="03259BE3">
        <w:rPr/>
        <w:t>plicable</w:t>
      </w:r>
    </w:p>
    <w:sectPr w:rsidR="00D62E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orient="portrait" w:code="9"/>
      <w:pgMar w:top="1440" w:right="1440" w:bottom="1800" w:left="1440" w:header="706" w:footer="70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131E9" w:rsidRDefault="000131E9" w14:paraId="09AE3870" w14:textId="77777777">
      <w:r>
        <w:separator/>
      </w:r>
    </w:p>
    <w:p w:rsidR="000131E9" w:rsidRDefault="000131E9" w14:paraId="7BB7CBB1" w14:textId="77777777"/>
  </w:endnote>
  <w:endnote w:type="continuationSeparator" w:id="0">
    <w:p w:rsidR="000131E9" w:rsidRDefault="000131E9" w14:paraId="210E6648" w14:textId="77777777">
      <w:r>
        <w:continuationSeparator/>
      </w:r>
    </w:p>
    <w:p w:rsidR="000131E9" w:rsidRDefault="000131E9" w14:paraId="4076A961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auto"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GothicM">
    <w:charset w:val="80"/>
    <w:family w:val="modern"/>
    <w:pitch w:val="fixed"/>
    <w:sig w:usb0="80000281" w:usb1="28C76CF8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p14">
  <w:p w:rsidR="00042891" w:rsidRDefault="00042891" w14:paraId="05A29348" w14:textId="74969B3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0CD7C53" wp14:editId="4C35E216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16510"/>
              <wp:wrapSquare wrapText="bothSides"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42891" w:rsidR="00042891" w:rsidRDefault="00042891" w14:paraId="08B50BD5" w14:textId="24939132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42891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sdtdh="http://schemas.microsoft.com/office/word/2020/wordml/sdtdatahash" xmlns:a="http://schemas.openxmlformats.org/drawingml/2006/main" xmlns:aclsh="http://schemas.microsoft.com/office/drawing/2020/classificationShape">
          <w:pict w14:anchorId="7B2F8E12">
            <v:shapetype id="_x0000_t202" coordsize="21600,21600" o:spt="202" path="m,l,21600r21600,l21600,xe" w14:anchorId="50CD7C53">
              <v:stroke joinstyle="miter"/>
              <v:path gradientshapeok="t" o:connecttype="rect"/>
            </v:shapetype>
            <v:shape id="Text Box 2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>
              <v:fill o:detectmouseclick="t"/>
              <v:textbox style="mso-fit-shape-to-text:t" inset="0,0,0,0">
                <w:txbxContent>
                  <w:p w:rsidRPr="00042891" w:rsidR="00042891" w:rsidRDefault="00042891" w14:paraId="08CE8BEA" w14:textId="24939132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42891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aclsh="http://schemas.microsoft.com/office/drawing/2020/classificationShape" mc:Ignorable="w14 w15 w16se w16cid w16 w16cex wp14">
  <w:p w:rsidR="00042891" w:rsidRDefault="00591104" w14:paraId="0DD29EC3" w14:textId="5B65BE9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94D6113" wp14:editId="01000D91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4" name="MSIPCMba2447a7b137649132cab7eb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591104" w:rsidR="00591104" w:rsidP="00591104" w:rsidRDefault="00591104" w14:paraId="6C259982" w14:textId="6CD4CBB5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91104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694D6113">
              <v:stroke joinstyle="miter"/>
              <v:path gradientshapeok="t" o:connecttype="rect"/>
            </v:shapetype>
            <v:shape id="MSIPCMba2447a7b137649132cab7eb" style="position:absolute;left:0;text-align:left;margin-left:0;margin-top:805.15pt;width:595.45pt;height:21.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264847310,&quot;Height&quot;:841.0,&quot;Width&quot;:595.0,&quot;Placement&quot;:&quot;Footer&quot;,&quot;Index&quot;:&quot;Primary&quot;,&quot;Section&quot;:1,&quot;Top&quot;:0.0,&quot;Left&quot;:0.0}" o:spid="_x0000_s1027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">
              <v:fill o:detectmouseclick="t"/>
              <v:textbox inset=",0,,0">
                <w:txbxContent>
                  <w:p w:rsidRPr="00591104" w:rsidR="00591104" w:rsidP="00591104" w:rsidRDefault="00591104" w14:paraId="6C259982" w14:textId="6CD4CBB5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91104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42891"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20D1E22" wp14:editId="737E5422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16510"/>
              <wp:wrapSquare wrapText="bothSides"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42891" w:rsidR="00042891" w:rsidRDefault="00042891" w14:paraId="5AE98D5D" w14:textId="4CE11F65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42891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sdtdh="http://schemas.microsoft.com/office/word/2020/wordml/sdtdatahash" xmlns:a="http://schemas.openxmlformats.org/drawingml/2006/main" xmlns:aclsh="http://schemas.microsoft.com/office/drawing/2020/classificationShape">
          <w:pict w14:anchorId="49814A09">
            <v:shapetype id="_x0000_t202" coordsize="21600,21600" o:spt="202" path="m,l,21600r21600,l21600,xe" w14:anchorId="320D1E22">
              <v:stroke joinstyle="miter"/>
              <v:path gradientshapeok="t" o:connecttype="rect"/>
            </v:shapetype>
            <v:shape id="Text Box 3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>
              <v:fill o:detectmouseclick="t"/>
              <v:textbox style="mso-fit-shape-to-text:t" inset="0,0,0,0">
                <w:txbxContent>
                  <w:p w:rsidRPr="00042891" w:rsidR="00042891" w:rsidRDefault="00042891" w14:paraId="75F360E3" w14:textId="4CE11F65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42891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aclsh="http://schemas.microsoft.com/office/drawing/2020/classificationShape" mc:Ignorable="w14 w15 w16se w16cid w16 w16cex wp14">
  <w:p w:rsidR="00042891" w:rsidRDefault="00591104" w14:paraId="6E26162C" w14:textId="17D3DD1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35D6A808" wp14:editId="0A485AAF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5" name="MSIPCM6ea14990bb2c1b779378b137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591104" w:rsidR="00591104" w:rsidP="00591104" w:rsidRDefault="00591104" w14:paraId="518B5D53" w14:textId="15588639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91104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5D6A808">
              <v:stroke joinstyle="miter"/>
              <v:path gradientshapeok="t" o:connecttype="rect"/>
            </v:shapetype>
            <v:shape id="MSIPCM6ea14990bb2c1b779378b137" style="position:absolute;left:0;text-align:left;margin-left:0;margin-top:805.15pt;width:595.45pt;height:21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264847310,&quot;Height&quot;:841.0,&quot;Width&quot;:595.0,&quot;Placement&quot;:&quot;Footer&quot;,&quot;Index&quot;:&quot;FirstPage&quot;,&quot;Section&quot;:1,&quot;Top&quot;:0.0,&quot;Left&quot;:0.0}" o:spid="_x0000_s1029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">
              <v:fill o:detectmouseclick="t"/>
              <v:textbox inset=",0,,0">
                <w:txbxContent>
                  <w:p w:rsidRPr="00591104" w:rsidR="00591104" w:rsidP="00591104" w:rsidRDefault="00591104" w14:paraId="518B5D53" w14:textId="15588639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91104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42891"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CD38251" wp14:editId="7D7F485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16510"/>
              <wp:wrapSquare wrapText="bothSides"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42891" w:rsidR="00042891" w:rsidRDefault="00042891" w14:paraId="1373573B" w14:textId="4AE63B57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42891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sdtdh="http://schemas.microsoft.com/office/word/2020/wordml/sdtdatahash" xmlns:a="http://schemas.openxmlformats.org/drawingml/2006/main" xmlns:aclsh="http://schemas.microsoft.com/office/drawing/2020/classificationShape">
          <w:pict w14:anchorId="49BF48FA">
            <v:shapetype id="_x0000_t202" coordsize="21600,21600" o:spt="202" path="m,l,21600r21600,l21600,xe" w14:anchorId="6CD38251">
              <v:stroke joinstyle="miter"/>
              <v:path gradientshapeok="t" o:connecttype="rect"/>
            </v:shapetype>
            <v:shape id="Text Box 1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>
              <v:fill o:detectmouseclick="t"/>
              <v:textbox style="mso-fit-shape-to-text:t" inset="0,0,0,0">
                <w:txbxContent>
                  <w:p w:rsidRPr="00042891" w:rsidR="00042891" w:rsidRDefault="00042891" w14:paraId="09E77742" w14:textId="4AE63B57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42891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131E9" w:rsidRDefault="000131E9" w14:paraId="74B7C741" w14:textId="77777777">
      <w:r>
        <w:separator/>
      </w:r>
    </w:p>
    <w:p w:rsidR="000131E9" w:rsidRDefault="000131E9" w14:paraId="4963F389" w14:textId="77777777"/>
  </w:footnote>
  <w:footnote w:type="continuationSeparator" w:id="0">
    <w:p w:rsidR="000131E9" w:rsidRDefault="000131E9" w14:paraId="22B62CE5" w14:textId="77777777">
      <w:r>
        <w:continuationSeparator/>
      </w:r>
    </w:p>
    <w:p w:rsidR="000131E9" w:rsidRDefault="000131E9" w14:paraId="41E51FFD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0539D" w:rsidRDefault="0090539D" w14:paraId="72A3D3EC" w14:textId="77777777">
    <w:pPr>
      <w:pStyle w:val="Header"/>
      <w:jc w:val="center"/>
    </w:pPr>
  </w:p>
  <w:p w:rsidR="0090539D" w:rsidRDefault="0090539D" w14:paraId="0D0B940D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0539D" w:rsidRDefault="0090539D" w14:paraId="2294AAC4" w14:textId="77777777">
    <w:pPr>
      <w:pStyle w:val="Header"/>
      <w:ind w:left="0"/>
      <w:jc w:val="center"/>
    </w:pPr>
    <w:r>
      <w:t>OFFICIAL - SENSITIVE - COMMERCIAL</w:t>
    </w:r>
  </w:p>
  <w:p w:rsidR="0090539D" w:rsidP="002417E6" w:rsidRDefault="002417E6" w14:paraId="1AAFCF3F" w14:textId="77777777">
    <w:pPr>
      <w:pStyle w:val="Header"/>
      <w:ind w:left="0"/>
      <w:jc w:val="center"/>
    </w:pPr>
    <w:r w:rsidRPr="002417E6">
      <w:t>HMRC Standard Goods and Services Model Contract</w:t>
    </w:r>
    <w:r w:rsidR="00856225">
      <w:t xml:space="preserve"> v1.0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0539D" w:rsidRDefault="0090539D" w14:paraId="2B63A2F5" w14:textId="77777777">
    <w:pPr>
      <w:pStyle w:val="Header"/>
      <w:ind w:left="0"/>
      <w:jc w:val="center"/>
    </w:pPr>
    <w:r>
      <w:t>OFFICIAL - SENSITIVE - COMMERCIAL</w:t>
    </w:r>
  </w:p>
  <w:p w:rsidR="0090539D" w:rsidP="002417E6" w:rsidRDefault="002417E6" w14:paraId="72D98923" w14:textId="77777777">
    <w:pPr>
      <w:pStyle w:val="Header"/>
      <w:ind w:left="0"/>
      <w:jc w:val="center"/>
    </w:pPr>
    <w:r w:rsidRPr="002417E6">
      <w:t>HMRC Standard Goods and Services Model Contract</w:t>
    </w:r>
    <w:r w:rsidR="00856225">
      <w:t xml:space="preserve"> v1.0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4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B18D8"/>
    <w:multiLevelType w:val="multilevel"/>
    <w:tmpl w:val="673E55CA"/>
    <w:name w:val="Definitions"/>
    <w:lvl w:ilvl="0">
      <w:start w:val="1"/>
      <w:numFmt w:val="none"/>
      <w:pStyle w:val="Definitions"/>
      <w:lvlText w:val="%1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 w:cs="Times New Roman"/>
        <w:b w:val="0"/>
        <w:i w:val="0"/>
        <w:sz w:val="22"/>
      </w:rPr>
    </w:lvl>
    <w:lvl w:ilvl="1">
      <w:start w:val="1"/>
      <w:numFmt w:val="lowerLetter"/>
      <w:lvlText w:val="%1(%2)"/>
      <w:lvlJc w:val="left"/>
      <w:pPr>
        <w:tabs>
          <w:tab w:val="num" w:pos="1134"/>
        </w:tabs>
        <w:ind w:left="1134" w:hanging="567"/>
      </w:pPr>
      <w:rPr>
        <w:rFonts w:hint="default" w:ascii="Times New Roman" w:hAnsi="Times New Roman" w:cs="Times New Roman"/>
        <w:b w:val="0"/>
        <w:i w:val="0"/>
        <w:sz w:val="22"/>
      </w:rPr>
    </w:lvl>
    <w:lvl w:ilvl="2">
      <w:start w:val="1"/>
      <w:numFmt w:val="lowerRoman"/>
      <w:lvlText w:val="(%3)"/>
      <w:lvlJc w:val="right"/>
      <w:pPr>
        <w:tabs>
          <w:tab w:val="num" w:pos="1701"/>
        </w:tabs>
        <w:ind w:left="1701" w:hanging="283"/>
      </w:pPr>
      <w:rPr>
        <w:rFonts w:hint="default" w:ascii="Times" w:hAnsi="Times" w:cs="Times New Roman"/>
        <w:b w:val="0"/>
        <w:i w:val="0"/>
        <w:sz w:val="22"/>
      </w:rPr>
    </w:lvl>
    <w:lvl w:ilvl="3">
      <w:start w:val="1"/>
      <w:numFmt w:val="upperLetter"/>
      <w:lvlText w:val="(%4)"/>
      <w:lvlJc w:val="left"/>
      <w:pPr>
        <w:tabs>
          <w:tab w:val="num" w:pos="2268"/>
        </w:tabs>
        <w:ind w:left="2268" w:hanging="567"/>
      </w:pPr>
      <w:rPr>
        <w:rFonts w:hint="default" w:cs="Times New Roman"/>
        <w:b w:val="0"/>
        <w:i w:val="0"/>
        <w:sz w:val="20"/>
      </w:r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567"/>
      </w:pPr>
      <w:rPr>
        <w:rFonts w:hint="default" w:ascii="Times" w:hAnsi="Times" w:cs="Times New Roman"/>
        <w:b w:val="0"/>
        <w:i w:val="0"/>
        <w:sz w:val="22"/>
      </w:rPr>
    </w:lvl>
    <w:lvl w:ilvl="5">
      <w:start w:val="27"/>
      <w:numFmt w:val="lowerLetter"/>
      <w:lvlText w:val="(%6)"/>
      <w:lvlJc w:val="left"/>
      <w:pPr>
        <w:tabs>
          <w:tab w:val="num" w:pos="3402"/>
        </w:tabs>
        <w:ind w:left="3402" w:hanging="567"/>
      </w:pPr>
      <w:rPr>
        <w:rFonts w:hint="default" w:ascii="Times" w:hAnsi="Times" w:cs="Times New Roman"/>
        <w:b w:val="0"/>
        <w:i w:val="0"/>
        <w:color w:val="000000"/>
        <w:sz w:val="22"/>
        <w:u w:val="none"/>
      </w:rPr>
    </w:lvl>
    <w:lvl w:ilvl="6">
      <w:start w:val="2"/>
      <w:numFmt w:val="none"/>
      <w:lvlRestart w:val="0"/>
      <w:lvlText w:val=""/>
      <w:lvlJc w:val="left"/>
      <w:pPr>
        <w:tabs>
          <w:tab w:val="num" w:pos="360"/>
        </w:tabs>
      </w:pPr>
      <w:rPr>
        <w:rFonts w:hint="default" w:ascii="Times New Roman Bold" w:hAnsi="Times New Roman Bold" w:cs="Times New Roman"/>
        <w:b/>
        <w:i w:val="0"/>
        <w:sz w:val="22"/>
      </w:rPr>
    </w:lvl>
    <w:lvl w:ilvl="7">
      <w:start w:val="1"/>
      <w:numFmt w:val="none"/>
      <w:lvlText w:val="%8"/>
      <w:lvlJc w:val="left"/>
      <w:pPr>
        <w:tabs>
          <w:tab w:val="num" w:pos="360"/>
        </w:tabs>
      </w:pPr>
      <w:rPr>
        <w:rFonts w:hint="default" w:ascii="Times New Roman" w:hAnsi="Times New Roman" w:cs="Times New Roman"/>
        <w:b w:val="0"/>
        <w:i w:val="0"/>
        <w:sz w:val="22"/>
      </w:rPr>
    </w:lvl>
    <w:lvl w:ilvl="8">
      <w:start w:val="1"/>
      <w:numFmt w:val="decimal"/>
      <w:lvlText w:val="%9"/>
      <w:lvlJc w:val="left"/>
      <w:pPr>
        <w:tabs>
          <w:tab w:val="num" w:pos="360"/>
        </w:tabs>
      </w:pPr>
      <w:rPr>
        <w:rFonts w:hint="default" w:ascii="Times New Roman" w:hAnsi="Times New Roman" w:cs="Times New Roman"/>
        <w:b w:val="0"/>
        <w:i w:val="0"/>
        <w:caps w:val="0"/>
        <w:smallCaps w:val="0"/>
        <w:sz w:val="20"/>
      </w:rPr>
    </w:lvl>
  </w:abstractNum>
  <w:abstractNum w:abstractNumId="7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hint="default" w:ascii="Trebuchet MS" w:hAnsi="Trebuchet MS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 w:ascii="Trebuchet MS" w:hAnsi="Trebuchet MS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0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11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2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hint="default" w:ascii="Trebuchet MS" w:hAnsi="Trebuchet MS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13" w15:restartNumberingAfterBreak="0">
    <w:nsid w:val="29B5347A"/>
    <w:multiLevelType w:val="hybridMultilevel"/>
    <w:tmpl w:val="38A0A42E"/>
    <w:lvl w:ilvl="0" w:tplc="AFCED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15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hint="default" w:ascii="Arial" w:hAnsi="Arial" w:cs="Times New Roman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hint="default" w:cs="Times New Roman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hint="default" w:cs="Times New Roman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hint="default" w:cs="Times New Roman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hint="default" w:cs="Times New Roman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hint="default" w:cs="Times New Roman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hint="default" w:cs="Times New Roman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hint="default" w:cs="Times New Roman"/>
      </w:rPr>
    </w:lvl>
  </w:abstractNum>
  <w:abstractNum w:abstractNumId="17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18" w15:restartNumberingAfterBreak="0">
    <w:nsid w:val="3777213F"/>
    <w:multiLevelType w:val="multilevel"/>
    <w:tmpl w:val="755CAC82"/>
    <w:name w:val="BulletsTemplate"/>
    <w:lvl w:ilvl="0">
      <w:start w:val="1"/>
      <w:numFmt w:val="decimal"/>
      <w:pStyle w:val="AgtLevel1Heading"/>
      <w:isLgl/>
      <w:lvlText w:val="%1"/>
      <w:lvlJc w:val="left"/>
      <w:pPr>
        <w:tabs>
          <w:tab w:val="num" w:pos="720"/>
        </w:tabs>
        <w:ind w:left="720" w:hanging="720"/>
      </w:pPr>
      <w:rPr>
        <w:rFonts w:hint="default" w:cs="Times New Roman"/>
        <w:b/>
        <w:i w:val="0"/>
        <w:u w:val="none"/>
      </w:rPr>
    </w:lvl>
    <w:lvl w:ilvl="1">
      <w:start w:val="1"/>
      <w:numFmt w:val="decimal"/>
      <w:pStyle w:val="AgtLevel2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2">
      <w:start w:val="1"/>
      <w:numFmt w:val="lowerLetter"/>
      <w:pStyle w:val="AgtLevel3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lowerRoman"/>
      <w:pStyle w:val="AgtLevel4"/>
      <w:lvlText w:val="(%4)"/>
      <w:lvlJc w:val="left"/>
      <w:pPr>
        <w:tabs>
          <w:tab w:val="num" w:pos="2160"/>
        </w:tabs>
        <w:ind w:left="2160" w:hanging="720"/>
      </w:pPr>
      <w:rPr>
        <w:rFonts w:hint="default" w:cs="Times New Roman"/>
      </w:rPr>
    </w:lvl>
    <w:lvl w:ilvl="4">
      <w:start w:val="1"/>
      <w:numFmt w:val="upperLetter"/>
      <w:pStyle w:val="AgtLevel5"/>
      <w:lvlText w:val="(%5)"/>
      <w:lvlJc w:val="left"/>
      <w:pPr>
        <w:tabs>
          <w:tab w:val="num" w:pos="2880"/>
        </w:tabs>
        <w:ind w:left="2880" w:hanging="720"/>
      </w:pPr>
      <w:rPr>
        <w:rFonts w:hint="default" w:cs="Times New Roman"/>
      </w:rPr>
    </w:lvl>
    <w:lvl w:ilvl="5">
      <w:start w:val="1"/>
      <w:numFmt w:val="decimal"/>
      <w:pStyle w:val="AgtLevel6"/>
      <w:lvlText w:val="%6)"/>
      <w:lvlJc w:val="left"/>
      <w:pPr>
        <w:tabs>
          <w:tab w:val="num" w:pos="3600"/>
        </w:tabs>
        <w:ind w:left="3600" w:hanging="720"/>
      </w:pPr>
      <w:rPr>
        <w:rFonts w:hint="default" w:cs="Times New Roman"/>
      </w:rPr>
    </w:lvl>
    <w:lvl w:ilvl="6">
      <w:start w:val="1"/>
      <w:numFmt w:val="lowerLetter"/>
      <w:pStyle w:val="AgtLevel7"/>
      <w:lvlText w:val="%7)"/>
      <w:lvlJc w:val="left"/>
      <w:pPr>
        <w:tabs>
          <w:tab w:val="num" w:pos="4320"/>
        </w:tabs>
        <w:ind w:left="4320" w:hanging="720"/>
      </w:pPr>
      <w:rPr>
        <w:rFonts w:hint="default" w:cs="Times New Roman"/>
      </w:rPr>
    </w:lvl>
    <w:lvl w:ilvl="7">
      <w:start w:val="1"/>
      <w:numFmt w:val="lowerRoman"/>
      <w:pStyle w:val="AgtLevel8"/>
      <w:lvlText w:val="%8)"/>
      <w:lvlJc w:val="left"/>
      <w:pPr>
        <w:tabs>
          <w:tab w:val="num" w:pos="5040"/>
        </w:tabs>
        <w:ind w:left="5040" w:hanging="720"/>
      </w:pPr>
      <w:rPr>
        <w:rFonts w:hint="default" w:cs="Times New Roman"/>
      </w:rPr>
    </w:lvl>
    <w:lvl w:ilvl="8">
      <w:start w:val="1"/>
      <w:numFmt w:val="none"/>
      <w:suff w:val="nothing"/>
      <w:lvlText w:val=""/>
      <w:lvlJc w:val="left"/>
      <w:pPr>
        <w:ind w:left="5760" w:hanging="720"/>
      </w:pPr>
      <w:rPr>
        <w:rFonts w:hint="default" w:cs="Times New Roman"/>
      </w:rPr>
    </w:lvl>
  </w:abstractNum>
  <w:abstractNum w:abstractNumId="19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20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1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hint="default" w:ascii="Times New Roman" w:hAnsi="Times New Roman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hint="default" w:ascii="Times New Roman" w:hAnsi="Times New Roman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 w:ascii="Times New Roman" w:hAnsi="Times New Roman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hint="default" w:ascii="Times New Roman" w:hAnsi="Times New Roman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hint="default" w:ascii="Times New Roman" w:hAnsi="Times New Roman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hint="default" w:ascii="Times New Roman" w:hAnsi="Times New Roman"/>
        <w:b w:val="0"/>
        <w:i w:val="0"/>
        <w:sz w:val="22"/>
      </w:rPr>
    </w:lvl>
  </w:abstractNum>
  <w:abstractNum w:abstractNumId="24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6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7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8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hint="default" w:ascii="Symbol" w:hAnsi="Symbol"/>
        </w:rPr>
      </w:lvl>
    </w:lvlOverride>
  </w:num>
  <w:num w:numId="2">
    <w:abstractNumId w:val="21"/>
  </w:num>
  <w:num w:numId="3">
    <w:abstractNumId w:val="15"/>
  </w:num>
  <w:num w:numId="4">
    <w:abstractNumId w:val="2"/>
  </w:num>
  <w:num w:numId="5">
    <w:abstractNumId w:val="16"/>
  </w:num>
  <w:num w:numId="6">
    <w:abstractNumId w:val="3"/>
  </w:num>
  <w:num w:numId="7">
    <w:abstractNumId w:val="1"/>
  </w:num>
  <w:num w:numId="8">
    <w:abstractNumId w:val="23"/>
  </w:num>
  <w:num w:numId="9">
    <w:abstractNumId w:val="12"/>
  </w:num>
  <w:num w:numId="10">
    <w:abstractNumId w:val="14"/>
  </w:num>
  <w:num w:numId="11">
    <w:abstractNumId w:val="19"/>
  </w:num>
  <w:num w:numId="12">
    <w:abstractNumId w:val="7"/>
  </w:num>
  <w:num w:numId="13">
    <w:abstractNumId w:val="8"/>
  </w:num>
  <w:num w:numId="14">
    <w:abstractNumId w:val="5"/>
  </w:num>
  <w:num w:numId="15">
    <w:abstractNumId w:val="22"/>
  </w:num>
  <w:num w:numId="16">
    <w:abstractNumId w:val="10"/>
  </w:num>
  <w:num w:numId="17">
    <w:abstractNumId w:val="17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27"/>
  </w:num>
  <w:num w:numId="22">
    <w:abstractNumId w:val="20"/>
  </w:num>
  <w:num w:numId="23">
    <w:abstractNumId w:val="29"/>
  </w:num>
  <w:num w:numId="24">
    <w:abstractNumId w:val="28"/>
  </w:num>
  <w:num w:numId="25">
    <w:abstractNumId w:val="18"/>
  </w:num>
  <w:num w:numId="26">
    <w:abstractNumId w:val="6"/>
  </w:num>
  <w:num w:numId="27">
    <w:abstractNumId w:val="13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2"/>
  <w:removePersonalInformation/>
  <w:removeDateAndTime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trackRevisions w:val="false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FF1"/>
    <w:rsid w:val="000131E9"/>
    <w:rsid w:val="00027E4C"/>
    <w:rsid w:val="00042891"/>
    <w:rsid w:val="00070ED8"/>
    <w:rsid w:val="000727A4"/>
    <w:rsid w:val="000B17F8"/>
    <w:rsid w:val="00101854"/>
    <w:rsid w:val="0011003F"/>
    <w:rsid w:val="001D12B7"/>
    <w:rsid w:val="001D4DC0"/>
    <w:rsid w:val="00202B65"/>
    <w:rsid w:val="002417E6"/>
    <w:rsid w:val="002945D7"/>
    <w:rsid w:val="00316ACA"/>
    <w:rsid w:val="00372A39"/>
    <w:rsid w:val="00410731"/>
    <w:rsid w:val="00467FF1"/>
    <w:rsid w:val="004D3DA7"/>
    <w:rsid w:val="0056537E"/>
    <w:rsid w:val="00591104"/>
    <w:rsid w:val="00602AF6"/>
    <w:rsid w:val="006A72CD"/>
    <w:rsid w:val="006F708E"/>
    <w:rsid w:val="00750DBD"/>
    <w:rsid w:val="00807949"/>
    <w:rsid w:val="00856225"/>
    <w:rsid w:val="00861B09"/>
    <w:rsid w:val="00902023"/>
    <w:rsid w:val="0090539D"/>
    <w:rsid w:val="009646B5"/>
    <w:rsid w:val="009804EE"/>
    <w:rsid w:val="009A65EE"/>
    <w:rsid w:val="009C4F2A"/>
    <w:rsid w:val="00A53AC2"/>
    <w:rsid w:val="00A64285"/>
    <w:rsid w:val="00C202F1"/>
    <w:rsid w:val="00C415E0"/>
    <w:rsid w:val="00D22B2A"/>
    <w:rsid w:val="00D35C73"/>
    <w:rsid w:val="00D62EA6"/>
    <w:rsid w:val="00E249DD"/>
    <w:rsid w:val="00E7415A"/>
    <w:rsid w:val="00EC3F43"/>
    <w:rsid w:val="00F10529"/>
    <w:rsid w:val="00F2484D"/>
    <w:rsid w:val="03259BE3"/>
    <w:rsid w:val="4671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934AF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spacing w:after="240"/>
      <w:ind w:left="709"/>
      <w:jc w:val="both"/>
    </w:pPr>
    <w:rPr>
      <w:rFonts w:ascii="Trebuchet MS" w:hAnsi="Trebuchet MS" w:eastAsia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16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16"/>
      </w:numPr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16"/>
      </w:numPr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4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4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4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styleId="Heading2Char" w:customStyle="1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hAnsi="Trebuchet MS" w:eastAsia="HGGothicM"/>
      <w:b/>
      <w:bCs/>
      <w:sz w:val="22"/>
      <w:szCs w:val="22"/>
      <w:lang w:eastAsia="en-US"/>
    </w:rPr>
  </w:style>
  <w:style w:type="character" w:styleId="Heading3Char" w:customStyle="1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hAnsi="Trebuchet MS" w:eastAsia="HGGothicM"/>
      <w:bCs/>
      <w:sz w:val="22"/>
      <w:szCs w:val="22"/>
      <w:lang w:eastAsia="en-US"/>
    </w:rPr>
  </w:style>
  <w:style w:type="character" w:styleId="Heading4Char" w:customStyle="1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hAnsi="Trebuchet MS" w:eastAsia="HGGothicM"/>
      <w:bCs/>
      <w:sz w:val="22"/>
      <w:szCs w:val="22"/>
      <w:lang w:eastAsia="en-US"/>
    </w:rPr>
  </w:style>
  <w:style w:type="character" w:styleId="Heading5Char" w:customStyle="1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hAnsi="Trebuchet MS" w:eastAsia="HGGothicM"/>
      <w:bCs/>
      <w:sz w:val="22"/>
      <w:szCs w:val="22"/>
      <w:lang w:eastAsia="en-US"/>
    </w:rPr>
  </w:style>
  <w:style w:type="character" w:styleId="Heading6Char" w:customStyle="1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hAnsi="Trebuchet MS" w:eastAsia="Trebuchet MS" w:cs="Times New Roman"/>
      <w:b/>
      <w:bCs/>
      <w:caps/>
      <w:sz w:val="22"/>
      <w:szCs w:val="22"/>
      <w:u w:val="single"/>
      <w:lang w:eastAsia="en-US"/>
    </w:rPr>
  </w:style>
  <w:style w:type="character" w:styleId="Heading7Char" w:customStyle="1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hAnsi="Trebuchet MS" w:eastAsia="Trebuchet MS"/>
      <w:sz w:val="22"/>
      <w:szCs w:val="22"/>
      <w:lang w:eastAsia="en-US"/>
    </w:rPr>
  </w:style>
  <w:style w:type="paragraph" w:styleId="MarginText" w:customStyle="1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MarginTextChar" w:customStyle="1">
    <w:name w:val="Margin Text Char"/>
    <w:link w:val="MarginText"/>
    <w:rPr>
      <w:sz w:val="22"/>
      <w:lang w:eastAsia="en-US"/>
    </w:rPr>
  </w:style>
  <w:style w:type="character" w:styleId="Heading8Char" w:customStyle="1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hAnsi="Trebuchet MS" w:eastAsia="Trebuchet MS"/>
      <w:sz w:val="22"/>
      <w:szCs w:val="22"/>
      <w:lang w:eastAsia="en-US"/>
    </w:rPr>
  </w:style>
  <w:style w:type="character" w:styleId="Heading9Char" w:customStyle="1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hAnsi="Trebuchet MS" w:eastAsia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styleId="FooterChar" w:customStyle="1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styleId="BodyTextIndentChar" w:customStyle="1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styleId="BodyTextIndent2Char" w:customStyle="1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styleId="BodyTextIndent3Char" w:customStyle="1">
    <w:name w:val="Body Text Indent 3 Char"/>
    <w:link w:val="BodyTextIndent3"/>
    <w:rPr>
      <w:sz w:val="22"/>
      <w:lang w:eastAsia="en-US"/>
    </w:rPr>
  </w:style>
  <w:style w:type="paragraph" w:styleId="BodyTextIndent4" w:customStyle="1">
    <w:name w:val="Body Text Indent 4"/>
    <w:basedOn w:val="Normal"/>
    <w:pPr>
      <w:ind w:left="2880"/>
    </w:pPr>
  </w:style>
  <w:style w:type="paragraph" w:styleId="BodyTextIndent5" w:customStyle="1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HeaderChar" w:customStyle="1">
    <w:name w:val="Header Char"/>
    <w:link w:val="Header"/>
    <w:locked/>
    <w:rPr>
      <w:sz w:val="22"/>
      <w:lang w:eastAsia="en-US"/>
    </w:rPr>
  </w:style>
  <w:style w:type="paragraph" w:styleId="BodyTextIndent6" w:customStyle="1">
    <w:name w:val="Body Text Indent 6"/>
    <w:basedOn w:val="BodyTextIndent5"/>
    <w:pPr>
      <w:ind w:left="4320"/>
    </w:pPr>
  </w:style>
  <w:style w:type="paragraph" w:styleId="BodyTextIndent7" w:customStyle="1">
    <w:name w:val="Body Text Indent 7"/>
    <w:basedOn w:val="BodyTextIndent6"/>
    <w:pPr>
      <w:ind w:left="5040"/>
    </w:pPr>
  </w:style>
  <w:style w:type="paragraph" w:styleId="SchHead" w:customStyle="1">
    <w:name w:val="SchHead"/>
    <w:basedOn w:val="MarginText"/>
    <w:next w:val="SchHeadDes"/>
    <w:pPr>
      <w:jc w:val="center"/>
    </w:pPr>
    <w:rPr>
      <w:b/>
      <w:caps/>
    </w:rPr>
  </w:style>
  <w:style w:type="paragraph" w:styleId="SchHeadDes" w:customStyle="1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uiPriority w:val="99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styleId="TitleChar" w:customStyle="1">
    <w:name w:val="Title Char"/>
    <w:link w:val="Title"/>
    <w:uiPriority w:val="99"/>
    <w:rPr>
      <w:rFonts w:ascii="Arial" w:hAnsi="Arial" w:eastAsia="Trebuchet MS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BBLegal2" w:customStyle="1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styleId="msolistparagraph0" w:customStyle="1">
    <w:name w:val="msolistparagraph"/>
    <w:basedOn w:val="Normal"/>
    <w:pPr>
      <w:spacing w:after="0"/>
      <w:ind w:left="720"/>
      <w:jc w:val="left"/>
    </w:pPr>
    <w:rPr>
      <w:rFonts w:ascii="Calibri" w:hAnsi="Calibri" w:eastAsia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styleId="BulletDash" w:customStyle="1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styleId="DocumentMapChar" w:customStyle="1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styleId="blueheading" w:customStyle="1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styleId="Default" w:customStyle="1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styleId="EndnoteTextChar" w:customStyle="1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styleId="bullet" w:customStyle="1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styleId="FootnoteTextChar" w:customStyle="1">
    <w:name w:val="Footnote Text Char"/>
    <w:link w:val="FootnoteText"/>
    <w:rPr>
      <w:snapToGrid w:val="0"/>
      <w:sz w:val="16"/>
      <w:lang w:eastAsia="en-US"/>
    </w:rPr>
  </w:style>
  <w:style w:type="paragraph" w:styleId="text1" w:customStyle="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styleId="text0" w:customStyle="1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styleId="text0Char" w:customStyle="1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styleId="NtocHeading1" w:customStyle="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styleId="ScheduleHeading1" w:customStyle="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styleId="ScheduleNumber1" w:customStyle="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styleId="ScheduleNumber2" w:customStyle="1">
    <w:name w:val="Schedule Number 2"/>
    <w:basedOn w:val="ScheduleNumber1"/>
    <w:pPr>
      <w:tabs>
        <w:tab w:val="clear" w:pos="360"/>
      </w:tabs>
      <w:ind w:left="1440" w:hanging="720"/>
    </w:pPr>
  </w:style>
  <w:style w:type="paragraph" w:styleId="ScheduleNumber3" w:customStyle="1">
    <w:name w:val="Schedule Number 3"/>
    <w:basedOn w:val="ScheduleNumber2"/>
    <w:pPr>
      <w:ind w:left="2160"/>
    </w:pPr>
  </w:style>
  <w:style w:type="paragraph" w:styleId="ScheduleNumber4" w:customStyle="1">
    <w:name w:val="Schedule Number 4"/>
    <w:basedOn w:val="ScheduleNumber3"/>
    <w:pPr>
      <w:ind w:left="2880"/>
    </w:pPr>
  </w:style>
  <w:style w:type="paragraph" w:styleId="TableStyle" w:customStyle="1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styleId="ScheduleNumber5" w:customStyle="1">
    <w:name w:val="Schedule Number 5"/>
    <w:basedOn w:val="ScheduleNumber4"/>
    <w:pPr>
      <w:ind w:left="3600"/>
    </w:pPr>
  </w:style>
  <w:style w:type="paragraph" w:styleId="ScheduleNumber6" w:customStyle="1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styleId="st1" w:customStyle="1">
    <w:name w:val="st1"/>
    <w:basedOn w:val="DefaultParagraphFont"/>
  </w:style>
  <w:style w:type="paragraph" w:styleId="NumText" w:customStyle="1">
    <w:name w:val="NumText"/>
    <w:basedOn w:val="Normal"/>
    <w:uiPriority w:val="99"/>
    <w:pPr>
      <w:spacing w:after="284"/>
      <w:jc w:val="left"/>
    </w:pPr>
    <w:rPr>
      <w:rFonts w:ascii="Calibri" w:hAnsi="Calibri" w:eastAsia="MS Mincho"/>
      <w:lang w:eastAsia="ja-JP"/>
    </w:rPr>
  </w:style>
  <w:style w:type="paragraph" w:styleId="DLFrontPage" w:customStyle="1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styleId="Level2" w:customStyle="1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styleId="Level3" w:customStyle="1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styleId="Level4" w:customStyle="1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styleId="Level5" w:customStyle="1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styleId="Level6" w:customStyle="1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styleId="MOJStyle0" w:customStyle="1">
    <w:name w:val="MOJ Style0"/>
    <w:basedOn w:val="Normal"/>
    <w:autoRedefine/>
    <w:uiPriority w:val="99"/>
    <w:pPr>
      <w:numPr>
        <w:numId w:val="5"/>
      </w:numPr>
      <w:suppressAutoHyphens/>
      <w:spacing w:after="0"/>
    </w:pPr>
    <w:rPr>
      <w:rFonts w:ascii="Arial" w:hAnsi="Arial" w:eastAsia="MS Mincho" w:cs="Arial"/>
      <w:b/>
      <w:lang w:eastAsia="ja-JP"/>
    </w:rPr>
  </w:style>
  <w:style w:type="paragraph" w:styleId="ListParagraphL1NumberBold" w:customStyle="1">
    <w:name w:val="List Paragraph L1 Number Bold"/>
    <w:basedOn w:val="ListParagraph"/>
    <w:pPr>
      <w:numPr>
        <w:ilvl w:val="1"/>
        <w:numId w:val="12"/>
      </w:numPr>
    </w:pPr>
  </w:style>
  <w:style w:type="paragraph" w:styleId="DefinitionL2" w:customStyle="1">
    <w:name w:val="Definition L2"/>
    <w:basedOn w:val="ListParagraph"/>
    <w:pPr>
      <w:numPr>
        <w:numId w:val="13"/>
      </w:numPr>
    </w:pPr>
  </w:style>
  <w:style w:type="paragraph" w:styleId="DefinitionL1" w:customStyle="1">
    <w:name w:val="Definition L1"/>
    <w:pPr>
      <w:numPr>
        <w:numId w:val="14"/>
      </w:numPr>
      <w:spacing w:after="120"/>
      <w:ind w:hanging="713"/>
    </w:pPr>
    <w:rPr>
      <w:rFonts w:ascii="Trebuchet MS" w:hAnsi="Trebuchet MS" w:eastAsia="Trebuchet MS"/>
      <w:color w:val="000000"/>
      <w:sz w:val="22"/>
      <w:szCs w:val="22"/>
      <w:lang w:eastAsia="en-US"/>
    </w:rPr>
  </w:style>
  <w:style w:type="numbering" w:styleId="DefinitionList" w:customStyle="1">
    <w:name w:val="Definition List"/>
    <w:uiPriority w:val="99"/>
    <w:pPr>
      <w:numPr>
        <w:numId w:val="15"/>
      </w:numPr>
    </w:pPr>
  </w:style>
  <w:style w:type="paragraph" w:styleId="DefinitionNumbering1" w:customStyle="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styleId="DefinitionNumbering2" w:customStyle="1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styleId="DefinitionNumbering3" w:customStyle="1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styleId="DefinitionNumbering4" w:customStyle="1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styleId="DefinitionNumbering5" w:customStyle="1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styleId="DefinitionNumbering6" w:customStyle="1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styleId="DefinitionNumbering7" w:customStyle="1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styleId="DefinitionNumbering8" w:customStyle="1">
    <w:name w:val="Definition Numbering 8"/>
    <w:basedOn w:val="Normal"/>
    <w:pPr>
      <w:numPr>
        <w:ilvl w:val="7"/>
        <w:numId w:val="6"/>
      </w:numPr>
      <w:outlineLvl w:val="7"/>
    </w:pPr>
    <w:rPr>
      <w:rFonts w:eastAsia="STZhongsong"/>
      <w:lang w:eastAsia="zh-CN"/>
    </w:rPr>
  </w:style>
  <w:style w:type="paragraph" w:styleId="DefinitionNumbering9" w:customStyle="1">
    <w:name w:val="Definition Numbering 9"/>
    <w:basedOn w:val="Normal"/>
    <w:pPr>
      <w:numPr>
        <w:ilvl w:val="8"/>
        <w:numId w:val="6"/>
      </w:numPr>
      <w:outlineLvl w:val="8"/>
    </w:pPr>
    <w:rPr>
      <w:rFonts w:eastAsia="STZhongsong"/>
      <w:lang w:eastAsia="zh-CN"/>
    </w:rPr>
  </w:style>
  <w:style w:type="paragraph" w:styleId="SchPart" w:customStyle="1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styleId="SchSection" w:customStyle="1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styleId="CommentTextChar" w:customStyle="1">
    <w:name w:val="Comment Text Char"/>
    <w:link w:val="CommentText"/>
    <w:rPr>
      <w:lang w:eastAsia="en-US"/>
    </w:rPr>
  </w:style>
  <w:style w:type="paragraph" w:styleId="Body" w:customStyle="1">
    <w:name w:val="Body"/>
    <w:basedOn w:val="Normal"/>
    <w:rPr>
      <w:rFonts w:ascii="Arial" w:hAnsi="Arial" w:cs="Arial"/>
    </w:rPr>
  </w:style>
  <w:style w:type="paragraph" w:styleId="heading2numberedbutnotbold" w:customStyle="1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hAnsi="Arial" w:eastAsia="STZhongsong"/>
      <w:sz w:val="20"/>
      <w:lang w:eastAsia="zh-CN"/>
    </w:rPr>
  </w:style>
  <w:style w:type="character" w:styleId="heading2numberedbutnotboldChar" w:customStyle="1">
    <w:name w:val="heading 2 numbered but not bold Char"/>
    <w:link w:val="heading2numberedbutnotbold"/>
    <w:rPr>
      <w:rFonts w:ascii="Arial" w:hAnsi="Arial" w:eastAsia="STZhongsong"/>
      <w:b/>
      <w:bCs/>
      <w:szCs w:val="22"/>
      <w:lang w:eastAsia="zh-CN"/>
    </w:rPr>
  </w:style>
  <w:style w:type="paragraph" w:styleId="Guidancenoteparagraphtext" w:customStyle="1">
    <w:name w:val="Guidance note paragraph text"/>
    <w:basedOn w:val="MarginText"/>
    <w:link w:val="GuidancenoteparagraphtextChar"/>
    <w:rPr>
      <w:rFonts w:ascii="Arial" w:hAnsi="Arial" w:eastAsia="STZhongsong"/>
      <w:b/>
      <w:i/>
      <w:color w:val="000000"/>
      <w:sz w:val="20"/>
      <w:szCs w:val="24"/>
      <w:lang w:eastAsia="zh-CN"/>
    </w:rPr>
  </w:style>
  <w:style w:type="character" w:styleId="GuidancenoteparagraphtextChar" w:customStyle="1">
    <w:name w:val="Guidance note paragraph text Char"/>
    <w:link w:val="Guidancenoteparagraphtext"/>
    <w:rPr>
      <w:rFonts w:ascii="Arial" w:hAnsi="Arial" w:eastAsia="STZhongsong"/>
      <w:b/>
      <w:i/>
      <w:color w:val="000000"/>
      <w:szCs w:val="24"/>
      <w:lang w:eastAsia="zh-CN"/>
    </w:rPr>
  </w:style>
  <w:style w:type="paragraph" w:styleId="PartHeadingboldcentered" w:customStyle="1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styleId="PartHeadingboldcenteredChar" w:customStyle="1">
    <w:name w:val="Part Heading bold centered Char"/>
    <w:link w:val="PartHeadingboldcentered"/>
    <w:rPr>
      <w:rFonts w:ascii="Trebuchet MS" w:hAnsi="Trebuchet MS" w:eastAsia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styleId="CommentSubjectChar" w:customStyle="1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styleId="ScheduleL1" w:customStyle="1">
    <w:name w:val="Schedule L1"/>
    <w:basedOn w:val="Normal"/>
    <w:pPr>
      <w:numPr>
        <w:numId w:val="7"/>
      </w:numPr>
      <w:outlineLvl w:val="0"/>
    </w:pPr>
    <w:rPr>
      <w:rFonts w:ascii="Arial" w:hAnsi="Arial" w:eastAsia="STZhongsong"/>
      <w:lang w:eastAsia="zh-CN"/>
    </w:rPr>
  </w:style>
  <w:style w:type="paragraph" w:styleId="ScheduleL2" w:customStyle="1">
    <w:name w:val="Schedule L2"/>
    <w:basedOn w:val="Normal"/>
    <w:link w:val="ScheduleL2Char"/>
    <w:pPr>
      <w:numPr>
        <w:ilvl w:val="1"/>
        <w:numId w:val="7"/>
      </w:numPr>
      <w:outlineLvl w:val="1"/>
    </w:pPr>
    <w:rPr>
      <w:rFonts w:ascii="Arial" w:hAnsi="Arial" w:eastAsia="STZhongsong"/>
      <w:sz w:val="20"/>
      <w:lang w:eastAsia="zh-CN"/>
    </w:rPr>
  </w:style>
  <w:style w:type="character" w:styleId="ScheduleL2Char" w:customStyle="1">
    <w:name w:val="Schedule L2 Char"/>
    <w:link w:val="ScheduleL2"/>
    <w:rPr>
      <w:rFonts w:ascii="Arial" w:hAnsi="Arial" w:eastAsia="STZhongsong"/>
      <w:szCs w:val="22"/>
      <w:lang w:eastAsia="zh-CN"/>
    </w:rPr>
  </w:style>
  <w:style w:type="paragraph" w:styleId="ScheduleL3" w:customStyle="1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hAnsi="Arial" w:eastAsia="STZhongsong"/>
      <w:lang w:eastAsia="zh-CN"/>
    </w:rPr>
  </w:style>
  <w:style w:type="paragraph" w:styleId="ScheduleL4" w:customStyle="1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hAnsi="Arial" w:eastAsia="STZhongsong"/>
      <w:lang w:eastAsia="zh-CN"/>
    </w:rPr>
  </w:style>
  <w:style w:type="paragraph" w:styleId="ScheduleL5" w:customStyle="1">
    <w:name w:val="Schedule L5"/>
    <w:basedOn w:val="Normal"/>
    <w:pPr>
      <w:numPr>
        <w:ilvl w:val="4"/>
        <w:numId w:val="7"/>
      </w:numPr>
      <w:outlineLvl w:val="4"/>
    </w:pPr>
    <w:rPr>
      <w:rFonts w:eastAsia="STZhongsong"/>
      <w:lang w:eastAsia="zh-CN"/>
    </w:rPr>
  </w:style>
  <w:style w:type="paragraph" w:styleId="ScheduleL6" w:customStyle="1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styleId="ScheduleL7" w:customStyle="1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styleId="ScheduleL8" w:customStyle="1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styleId="ScheduleL9" w:customStyle="1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styleId="bodystrong" w:customStyle="1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styleId="bodystrongChar" w:customStyle="1">
    <w:name w:val="body strong Char"/>
    <w:link w:val="bodystrong"/>
    <w:rPr>
      <w:rFonts w:ascii="Arial" w:hAnsi="Arial" w:eastAsia="SimSun"/>
      <w:b/>
      <w:szCs w:val="24"/>
      <w:lang w:eastAsia="en-US"/>
    </w:rPr>
  </w:style>
  <w:style w:type="character" w:styleId="searchword1" w:customStyle="1">
    <w:name w:val="searchword1"/>
    <w:rPr>
      <w:shd w:val="clear" w:color="auto" w:fill="FFFF00"/>
    </w:rPr>
  </w:style>
  <w:style w:type="character" w:styleId="searchword2" w:customStyle="1">
    <w:name w:val="searchword2"/>
    <w:rPr>
      <w:shd w:val="clear" w:color="auto" w:fill="FFFF00"/>
    </w:rPr>
  </w:style>
  <w:style w:type="character" w:styleId="searchword3" w:customStyle="1">
    <w:name w:val="searchword3"/>
    <w:rPr>
      <w:shd w:val="clear" w:color="auto" w:fill="FFFF00"/>
    </w:rPr>
  </w:style>
  <w:style w:type="character" w:styleId="searchword4" w:customStyle="1">
    <w:name w:val="searchword4"/>
    <w:rPr>
      <w:shd w:val="clear" w:color="auto" w:fill="FFFF00"/>
    </w:rPr>
  </w:style>
  <w:style w:type="character" w:styleId="Defterm" w:customStyle="1">
    <w:name w:val="Defterm"/>
    <w:rPr>
      <w:b/>
      <w:color w:val="000000"/>
      <w:sz w:val="22"/>
    </w:rPr>
  </w:style>
  <w:style w:type="paragraph" w:styleId="Sch1styleclause" w:customStyle="1">
    <w:name w:val="Sch  (1style) clause"/>
    <w:basedOn w:val="Normal"/>
    <w:pPr>
      <w:numPr>
        <w:numId w:val="8"/>
      </w:numPr>
      <w:spacing w:before="320" w:after="0" w:line="300" w:lineRule="atLeast"/>
      <w:outlineLvl w:val="0"/>
    </w:pPr>
    <w:rPr>
      <w:b/>
      <w:smallCaps/>
    </w:rPr>
  </w:style>
  <w:style w:type="paragraph" w:styleId="Sch1stylesubclause" w:customStyle="1">
    <w:name w:val="Sch  (1style) sub clause"/>
    <w:basedOn w:val="Normal"/>
    <w:pPr>
      <w:numPr>
        <w:ilvl w:val="1"/>
        <w:numId w:val="8"/>
      </w:numPr>
      <w:spacing w:before="280" w:after="120" w:line="300" w:lineRule="atLeast"/>
      <w:outlineLvl w:val="1"/>
    </w:pPr>
    <w:rPr>
      <w:color w:val="000000"/>
    </w:rPr>
  </w:style>
  <w:style w:type="paragraph" w:styleId="Sch1stylepara" w:customStyle="1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styleId="Sch1stylesubpara" w:customStyle="1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styleId="StyleHeading3ServiceConformance3Arial" w:customStyle="1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styleId="StyleHeading3ServiceConformance3ArialCharChar" w:customStyle="1">
    <w:name w:val="Style Heading 3Service Conformance 3 + Arial Char Char"/>
    <w:link w:val="StyleHeading3ServiceConformance3Arial"/>
    <w:locked/>
    <w:rPr>
      <w:rFonts w:ascii="Trebuchet MS" w:hAnsi="Trebuchet MS" w:eastAsia="HGGothicM"/>
      <w:bCs/>
      <w:sz w:val="22"/>
      <w:szCs w:val="22"/>
      <w:lang w:eastAsia="en-US"/>
    </w:rPr>
  </w:style>
  <w:style w:type="paragraph" w:styleId="StyleHeading5ServiceConformance4HeadingHeading5unusedLev" w:customStyle="1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styleId="StyleHeading5ServiceConformance4HeadingHeading5unusedLevChar" w:customStyle="1">
    <w:name w:val="Style Heading 5Service Conformance 4HeadingHeading 5(unused)Lev... Char"/>
    <w:link w:val="StyleHeading5ServiceConformance4HeadingHeading5unusedLev"/>
    <w:locked/>
    <w:rPr>
      <w:rFonts w:ascii="Trebuchet MS" w:hAnsi="Trebuchet MS" w:eastAsia="HGGothicM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FFWLevel1" w:customStyle="1">
    <w:name w:val="FFW Level 1"/>
    <w:basedOn w:val="Normal"/>
    <w:next w:val="FFWLevel2"/>
    <w:locked/>
    <w:pPr>
      <w:keepNext/>
      <w:numPr>
        <w:numId w:val="9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styleId="FFWLevel2" w:customStyle="1">
    <w:name w:val="FFW Level 2"/>
    <w:basedOn w:val="Normal"/>
    <w:link w:val="FFWLevel2Char"/>
    <w:locked/>
    <w:pPr>
      <w:numPr>
        <w:ilvl w:val="1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styleId="FFWLevel2Char" w:customStyle="1">
    <w:name w:val="FFW Level 2 Char"/>
    <w:link w:val="FFWLevel2"/>
    <w:rPr>
      <w:rFonts w:ascii="Arial" w:hAnsi="Arial" w:eastAsia="Trebuchet MS" w:cs="Arial"/>
      <w:szCs w:val="24"/>
      <w:lang w:eastAsia="fr-FR"/>
    </w:rPr>
  </w:style>
  <w:style w:type="paragraph" w:styleId="FFWLevel3" w:customStyle="1">
    <w:name w:val="FFW Level 3"/>
    <w:basedOn w:val="Normal"/>
    <w:locked/>
    <w:pPr>
      <w:numPr>
        <w:ilvl w:val="2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styleId="FFWLevel4" w:customStyle="1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styleId="FFWLevel4Char" w:customStyle="1">
    <w:name w:val="FFW Level 4 Char"/>
    <w:link w:val="FFWLevel4"/>
    <w:rPr>
      <w:rFonts w:ascii="Arial" w:hAnsi="Arial" w:cs="Arial"/>
      <w:szCs w:val="24"/>
      <w:lang w:eastAsia="fr-FR"/>
    </w:rPr>
  </w:style>
  <w:style w:type="paragraph" w:styleId="FFWLevel5" w:customStyle="1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styleId="FFWLevel6" w:customStyle="1">
    <w:name w:val="FFW Level 6"/>
    <w:basedOn w:val="Normal"/>
    <w:locked/>
    <w:pPr>
      <w:numPr>
        <w:ilvl w:val="5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styleId="FFWBody1" w:customStyle="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styleId="FFWDefinitionColumnLevel1" w:customStyle="1">
    <w:name w:val="FFW Definition Column Level 1"/>
    <w:basedOn w:val="Normal"/>
    <w:locked/>
    <w:pPr>
      <w:numPr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styleId="FFWDefinitionColumnLevel2" w:customStyle="1">
    <w:name w:val="FFW Definition Column Level 2"/>
    <w:basedOn w:val="Normal"/>
    <w:locked/>
    <w:pPr>
      <w:numPr>
        <w:ilvl w:val="1"/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styleId="FFWBody3" w:customStyle="1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styleId="FFWDefinitionLevel1" w:customStyle="1">
    <w:name w:val="FFW Definition Level 1"/>
    <w:basedOn w:val="Normal"/>
    <w:locked/>
    <w:pPr>
      <w:numPr>
        <w:numId w:val="11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styleId="PartDes" w:customStyle="1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styleId="SubHeadNoNumber" w:customStyle="1">
    <w:name w:val="SubHeadNoNumber"/>
    <w:basedOn w:val="Normal"/>
    <w:pPr>
      <w:widowControl w:val="0"/>
    </w:pPr>
    <w:rPr>
      <w:b/>
    </w:rPr>
  </w:style>
  <w:style w:type="paragraph" w:styleId="StyleSubHeadNoNumberRedAllcapsLeft0cm" w:customStyle="1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styleId="ListParagraphL2" w:customStyle="1">
    <w:name w:val="List Paragraph L2"/>
    <w:basedOn w:val="Normal"/>
    <w:pPr>
      <w:ind w:left="0"/>
    </w:pPr>
  </w:style>
  <w:style w:type="paragraph" w:styleId="StylePartDesNotAllcaps" w:customStyle="1">
    <w:name w:val="Style PartDes + Not All caps"/>
    <w:basedOn w:val="Normal"/>
    <w:rPr>
      <w:caps/>
    </w:rPr>
  </w:style>
  <w:style w:type="paragraph" w:styleId="StyleHeading62APBold" w:customStyle="1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hAnsi="Trebuchet MS" w:eastAsia="Trebuchet MS"/>
      <w:sz w:val="22"/>
      <w:szCs w:val="22"/>
      <w:lang w:eastAsia="en-US"/>
    </w:rPr>
  </w:style>
  <w:style w:type="paragraph" w:styleId="TableNormal1" w:customStyle="1">
    <w:name w:val="Table Normal1"/>
    <w:basedOn w:val="Normal"/>
    <w:pPr>
      <w:spacing w:before="120" w:after="120"/>
      <w:ind w:left="34"/>
      <w:jc w:val="left"/>
    </w:pPr>
  </w:style>
  <w:style w:type="paragraph" w:styleId="NormalNoIndent" w:customStyle="1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styleId="AppHead" w:customStyle="1">
    <w:name w:val="AppHead"/>
    <w:basedOn w:val="Normal"/>
    <w:pPr>
      <w:numPr>
        <w:numId w:val="17"/>
      </w:numPr>
      <w:adjustRightInd w:val="0"/>
      <w:jc w:val="center"/>
      <w:outlineLvl w:val="0"/>
    </w:pPr>
    <w:rPr>
      <w:rFonts w:ascii="Times New Roman" w:hAnsi="Times New Roman" w:eastAsia="STZhongsong"/>
      <w:b/>
      <w:caps/>
      <w:szCs w:val="20"/>
      <w:lang w:eastAsia="zh-CN"/>
    </w:rPr>
  </w:style>
  <w:style w:type="paragraph" w:styleId="AppPart" w:customStyle="1">
    <w:name w:val="AppPart"/>
    <w:basedOn w:val="Normal"/>
    <w:pPr>
      <w:keepNext/>
      <w:numPr>
        <w:ilvl w:val="1"/>
        <w:numId w:val="17"/>
      </w:numPr>
      <w:adjustRightInd w:val="0"/>
      <w:jc w:val="center"/>
      <w:outlineLvl w:val="1"/>
    </w:pPr>
    <w:rPr>
      <w:rFonts w:ascii="Times New Roman" w:hAnsi="Times New Roman" w:eastAsia="STZhongsong"/>
      <w:b/>
      <w:szCs w:val="20"/>
      <w:lang w:eastAsia="zh-CN"/>
    </w:rPr>
  </w:style>
  <w:style w:type="paragraph" w:styleId="Table-Text" w:customStyle="1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hAnsi="Times New Roman" w:eastAsia="STZhongsong"/>
      <w:szCs w:val="20"/>
      <w:lang w:eastAsia="zh-CN"/>
    </w:rPr>
  </w:style>
  <w:style w:type="paragraph" w:styleId="AgtLevel1Heading" w:customStyle="1">
    <w:name w:val="Agt/Level1 Heading"/>
    <w:basedOn w:val="Body"/>
    <w:uiPriority w:val="99"/>
    <w:pPr>
      <w:keepNext/>
      <w:numPr>
        <w:numId w:val="25"/>
      </w:numPr>
      <w:spacing w:line="288" w:lineRule="auto"/>
    </w:pPr>
    <w:rPr>
      <w:rFonts w:eastAsia="Times New Roman" w:cs="Times New Roman"/>
      <w:b/>
      <w:sz w:val="20"/>
      <w:szCs w:val="20"/>
    </w:rPr>
  </w:style>
  <w:style w:type="paragraph" w:styleId="AgtLevel2" w:customStyle="1">
    <w:name w:val="Agt/Level2"/>
    <w:basedOn w:val="Body"/>
    <w:uiPriority w:val="99"/>
    <w:pPr>
      <w:numPr>
        <w:ilvl w:val="1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styleId="AgtLevel3" w:customStyle="1">
    <w:name w:val="Agt/Level3"/>
    <w:basedOn w:val="Body"/>
    <w:uiPriority w:val="99"/>
    <w:pPr>
      <w:numPr>
        <w:ilvl w:val="2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styleId="AgtLevel4" w:customStyle="1">
    <w:name w:val="Agt/Level4"/>
    <w:basedOn w:val="Body"/>
    <w:uiPriority w:val="99"/>
    <w:pPr>
      <w:numPr>
        <w:ilvl w:val="3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styleId="AgtLevel5" w:customStyle="1">
    <w:name w:val="Agt/Level5"/>
    <w:basedOn w:val="Body"/>
    <w:uiPriority w:val="99"/>
    <w:pPr>
      <w:numPr>
        <w:ilvl w:val="4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styleId="AgtLevel6" w:customStyle="1">
    <w:name w:val="Agt/Level6"/>
    <w:basedOn w:val="Body"/>
    <w:uiPriority w:val="99"/>
    <w:pPr>
      <w:numPr>
        <w:ilvl w:val="5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styleId="AgtLevel7" w:customStyle="1">
    <w:name w:val="Agt/Level7"/>
    <w:basedOn w:val="Body"/>
    <w:uiPriority w:val="99"/>
    <w:pPr>
      <w:numPr>
        <w:ilvl w:val="6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styleId="AgtLevel8" w:customStyle="1">
    <w:name w:val="Agt/Level8"/>
    <w:basedOn w:val="Body"/>
    <w:uiPriority w:val="99"/>
    <w:pPr>
      <w:numPr>
        <w:ilvl w:val="7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styleId="IA1NumberParagraph" w:customStyle="1">
    <w:name w:val="I.A.1 Number Paragraph"/>
    <w:basedOn w:val="Normal"/>
    <w:uiPriority w:val="99"/>
    <w:pPr>
      <w:spacing w:after="0"/>
      <w:ind w:left="1080"/>
      <w:jc w:val="left"/>
    </w:pPr>
    <w:rPr>
      <w:rFonts w:ascii="Arial" w:hAnsi="Arial" w:eastAsia="Times New Roman" w:cs="Arial"/>
      <w:sz w:val="20"/>
      <w:szCs w:val="20"/>
      <w:lang w:val="en-US"/>
    </w:rPr>
  </w:style>
  <w:style w:type="paragraph" w:styleId="Definitions" w:customStyle="1">
    <w:name w:val="Definitions"/>
    <w:basedOn w:val="Normal"/>
    <w:uiPriority w:val="99"/>
    <w:pPr>
      <w:numPr>
        <w:numId w:val="26"/>
      </w:numPr>
      <w:spacing w:after="210" w:line="264" w:lineRule="auto"/>
    </w:pPr>
    <w:rPr>
      <w:rFonts w:ascii="Times New Roman" w:hAnsi="Times New Roman" w:eastAsia="Times New Roman"/>
      <w:sz w:val="23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77293"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10262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03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28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05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546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954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060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248792">
                                          <w:marLeft w:val="1200"/>
                                          <w:marRight w:val="12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724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8092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CCCCC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6833000">
                                                      <w:marLeft w:val="0"/>
                                                      <w:marRight w:val="1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45094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788623">
                                                              <w:marLeft w:val="0"/>
                                                              <w:marRight w:val="0"/>
                                                              <w:marTop w:val="224"/>
                                                              <w:marBottom w:val="224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486934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224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6458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667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5003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45252117">
                                                                      <w:marLeft w:val="0"/>
                                                                      <w:marRight w:val="0"/>
                                                                      <w:marTop w:val="16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531773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5787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0395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7759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224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36257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9856789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224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3288607">
                                                                      <w:marLeft w:val="0"/>
                                                                      <w:marRight w:val="0"/>
                                                                      <w:marTop w:val="224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9053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851531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2265117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224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6142895">
                                                                      <w:marLeft w:val="0"/>
                                                                      <w:marRight w:val="0"/>
                                                                      <w:marTop w:val="224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6387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66913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65881"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73258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0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38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05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91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14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48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98274">
                                          <w:marLeft w:val="1200"/>
                                          <w:marRight w:val="12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88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5392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CCCCC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6545024">
                                                      <w:marLeft w:val="0"/>
                                                      <w:marRight w:val="1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002269">
                                                          <w:marLeft w:val="0"/>
                                                          <w:marRight w:val="0"/>
                                                          <w:marTop w:val="22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7753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5417559">
                                                          <w:marLeft w:val="0"/>
                                                          <w:marRight w:val="0"/>
                                                          <w:marTop w:val="22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0248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41618">
                                                          <w:marLeft w:val="0"/>
                                                          <w:marRight w:val="0"/>
                                                          <w:marTop w:val="22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4644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62235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34585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1249111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19842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4406741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30527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89952011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7063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6050929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36347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7229752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28013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4934697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87446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8049055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3307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3198097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8339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9049263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72933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1319207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14292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6542809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8592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2323520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20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8416599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03740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1270042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16315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2101763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9074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070538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22131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79874220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8338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7051947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25819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88561235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5886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37245743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4859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5066693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1403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6564368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68053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0843564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01679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533829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84082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30052955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587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53213645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90361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4460956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526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6287382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75568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6420381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13152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6980470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40667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7969107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33425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1803698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46499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3106201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827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5172022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7673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776505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01081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5648382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63004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6035578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2677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7614246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8997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5788741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6948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5835603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1081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0060870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0361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4607752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03378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8746680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3086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0119115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70708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66428550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20967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_x0020_Date xmlns="7086fdbf-65f5-45dd-a2a7-3a8c4c62399f" xsi:nil="true"/>
    <Doc_x0020_Reviewer xmlns="7086fdbf-65f5-45dd-a2a7-3a8c4c62399f">
      <UserInfo>
        <DisplayName/>
        <AccountId xsi:nil="true"/>
        <AccountType/>
      </UserInfo>
    </Doc_x0020_Reviewer>
    <Next_x0020_Review_x0020_Date xmlns="7086fdbf-65f5-45dd-a2a7-3a8c4c62399f" xsi:nil="true"/>
    <Today_x0020_Date xmlns="7086fdbf-65f5-45dd-a2a7-3a8c4c62399f">2022-04-11T12:30:56+00:00</Today_x0020_Date>
    <Latest_x0020_Revision xmlns="7086fdbf-65f5-45dd-a2a7-3a8c4c62399f">Yes</Latest_x0020_Revision>
    <SharedWithUsers xmlns="9ae6c7ba-1005-4ada-abbe-6d3effeefddc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099257B899CE4F9ACD79B768474AB5" ma:contentTypeVersion="13" ma:contentTypeDescription="Create a new document." ma:contentTypeScope="" ma:versionID="89179eb784955d52edf46547aa03679a">
  <xsd:schema xmlns:xsd="http://www.w3.org/2001/XMLSchema" xmlns:xs="http://www.w3.org/2001/XMLSchema" xmlns:p="http://schemas.microsoft.com/office/2006/metadata/properties" xmlns:ns2="7086fdbf-65f5-45dd-a2a7-3a8c4c62399f" xmlns:ns3="9ae6c7ba-1005-4ada-abbe-6d3effeefddc" targetNamespace="http://schemas.microsoft.com/office/2006/metadata/properties" ma:root="true" ma:fieldsID="f7ae5534b18035639b61d177c3a5d4bc" ns2:_="" ns3:_="">
    <xsd:import namespace="7086fdbf-65f5-45dd-a2a7-3a8c4c62399f"/>
    <xsd:import namespace="9ae6c7ba-1005-4ada-abbe-6d3effeef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eview_x0020_Date" minOccurs="0"/>
                <xsd:element ref="ns2:Doc_x0020_Reviewer" minOccurs="0"/>
                <xsd:element ref="ns2:Latest_x0020_Revision" minOccurs="0"/>
                <xsd:element ref="ns2:Next_x0020_Review_x0020_Date" minOccurs="0"/>
                <xsd:element ref="ns2:Today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86fdbf-65f5-45dd-a2a7-3a8c4c6239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eview_x0020_Date" ma:index="14" nillable="true" ma:displayName="Review Date" ma:format="DateOnly" ma:internalName="Review_x0020_Date">
      <xsd:simpleType>
        <xsd:restriction base="dms:DateTime"/>
      </xsd:simpleType>
    </xsd:element>
    <xsd:element name="Doc_x0020_Reviewer" ma:index="15" nillable="true" ma:displayName="Doc Reviewer" ma:list="UserInfo" ma:SharePointGroup="0" ma:internalName="Doc_x0020_Reviewer" ma:readOnly="false" ma:showField="Titl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atest_x0020_Revision" ma:index="16" nillable="true" ma:displayName="Latest Revision" ma:default="Yes" ma:format="Dropdown" ma:internalName="Latest_x0020_Revision">
      <xsd:simpleType>
        <xsd:restriction base="dms:Choice">
          <xsd:enumeration value="Please Select"/>
          <xsd:enumeration value="Yes"/>
          <xsd:enumeration value="No"/>
        </xsd:restriction>
      </xsd:simpleType>
    </xsd:element>
    <xsd:element name="Next_x0020_Review_x0020_Date" ma:index="17" nillable="true" ma:displayName="Next Review Date" ma:format="DateOnly" ma:internalName="Next_x0020_Review_x0020_Date">
      <xsd:simpleType>
        <xsd:restriction base="dms:DateTime"/>
      </xsd:simpleType>
    </xsd:element>
    <xsd:element name="Today_x0020_Date" ma:index="18" nillable="true" ma:displayName="Today Date" ma:default="[today]" ma:format="DateOnly" ma:internalName="Today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6c7ba-1005-4ada-abbe-6d3effeefd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A40B17-6970-4D6C-B5D9-CA06C6FC3A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2A871B-548E-459C-A934-4656F88F2944}">
  <ds:schemaRefs>
    <ds:schemaRef ds:uri="http://schemas.microsoft.com/office/2006/metadata/properties"/>
    <ds:schemaRef ds:uri="http://schemas.microsoft.com/office/infopath/2007/PartnerControls"/>
    <ds:schemaRef ds:uri="7086fdbf-65f5-45dd-a2a7-3a8c4c62399f"/>
    <ds:schemaRef ds:uri="9ae6c7ba-1005-4ada-abbe-6d3effeefddc"/>
  </ds:schemaRefs>
</ds:datastoreItem>
</file>

<file path=customXml/itemProps3.xml><?xml version="1.0" encoding="utf-8"?>
<ds:datastoreItem xmlns:ds="http://schemas.openxmlformats.org/officeDocument/2006/customXml" ds:itemID="{8DBE10BC-4C38-4F1C-85AC-59326C1382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890FA4-F814-4CF8-ADEB-211301982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86fdbf-65f5-45dd-a2a7-3a8c4c62399f"/>
    <ds:schemaRef ds:uri="9ae6c7ba-1005-4ada-abbe-6d3effeefd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Yeates, Rebecca (Commercial)</lastModifiedBy>
  <revision>4</revision>
  <dcterms:created xsi:type="dcterms:W3CDTF">2022-07-27T13:31:00.0000000Z</dcterms:created>
  <dcterms:modified xsi:type="dcterms:W3CDTF">2022-10-20T10:41:07.4428629Z</dcterms:modified>
  <category/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D1V7</vt:lpwstr>
  </property>
  <property fmtid="{D5CDD505-2E9C-101B-9397-08002B2CF9AE}" pid="3" name="ContentTypeId">
    <vt:lpwstr>0x010100A7099257B899CE4F9ACD79B768474AB5</vt:lpwstr>
  </property>
  <property fmtid="{D5CDD505-2E9C-101B-9397-08002B2CF9AE}" pid="4" name="Order">
    <vt:r8>21500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ClassificationContentMarkingFooterShapeIds">
    <vt:lpwstr>1,2,3</vt:lpwstr>
  </property>
  <property fmtid="{D5CDD505-2E9C-101B-9397-08002B2CF9AE}" pid="12" name="ClassificationContentMarkingFooterFontProps">
    <vt:lpwstr>#000000,10,Calibri</vt:lpwstr>
  </property>
  <property fmtid="{D5CDD505-2E9C-101B-9397-08002B2CF9AE}" pid="13" name="ClassificationContentMarkingFooterText">
    <vt:lpwstr>OFFICIAL</vt:lpwstr>
  </property>
  <property fmtid="{D5CDD505-2E9C-101B-9397-08002B2CF9AE}" pid="14" name="MSIP_Label_f9af038e-07b4-4369-a678-c835687cb272_Enabled">
    <vt:lpwstr>true</vt:lpwstr>
  </property>
  <property fmtid="{D5CDD505-2E9C-101B-9397-08002B2CF9AE}" pid="15" name="MSIP_Label_f9af038e-07b4-4369-a678-c835687cb272_SetDate">
    <vt:lpwstr>2022-07-27T13:31:01Z</vt:lpwstr>
  </property>
  <property fmtid="{D5CDD505-2E9C-101B-9397-08002B2CF9AE}" pid="16" name="MSIP_Label_f9af038e-07b4-4369-a678-c835687cb272_Method">
    <vt:lpwstr>Standard</vt:lpwstr>
  </property>
  <property fmtid="{D5CDD505-2E9C-101B-9397-08002B2CF9AE}" pid="17" name="MSIP_Label_f9af038e-07b4-4369-a678-c835687cb272_Name">
    <vt:lpwstr>OFFICIAL</vt:lpwstr>
  </property>
  <property fmtid="{D5CDD505-2E9C-101B-9397-08002B2CF9AE}" pid="18" name="MSIP_Label_f9af038e-07b4-4369-a678-c835687cb272_SiteId">
    <vt:lpwstr>ac52f73c-fd1a-4a9a-8e7a-4a248f3139e1</vt:lpwstr>
  </property>
  <property fmtid="{D5CDD505-2E9C-101B-9397-08002B2CF9AE}" pid="19" name="MSIP_Label_f9af038e-07b4-4369-a678-c835687cb272_ActionId">
    <vt:lpwstr>5bf847ec-2177-44c6-a958-cececddb60f0</vt:lpwstr>
  </property>
  <property fmtid="{D5CDD505-2E9C-101B-9397-08002B2CF9AE}" pid="20" name="MSIP_Label_f9af038e-07b4-4369-a678-c835687cb272_ContentBits">
    <vt:lpwstr>2</vt:lpwstr>
  </property>
</Properties>
</file>